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C1" w:rsidRDefault="005337C1" w:rsidP="005337C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Годовой календарный учебный график </w:t>
      </w:r>
    </w:p>
    <w:p w:rsidR="005337C1" w:rsidRDefault="005337C1" w:rsidP="005337C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казённого общеобразовательного учреждения</w:t>
      </w:r>
    </w:p>
    <w:p w:rsidR="005337C1" w:rsidRDefault="005337C1" w:rsidP="005337C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«Краснопольская основная общеобразовательная школа»</w:t>
      </w:r>
    </w:p>
    <w:p w:rsidR="005337C1" w:rsidRDefault="005337C1" w:rsidP="005337C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2021-2022 учебный год</w:t>
      </w:r>
    </w:p>
    <w:p w:rsidR="005337C1" w:rsidRDefault="005337C1" w:rsidP="005337C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5337C1" w:rsidRDefault="005337C1" w:rsidP="005337C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Регламентирование образовательного процесса на учебный год</w:t>
      </w:r>
    </w:p>
    <w:p w:rsidR="005337C1" w:rsidRDefault="005337C1" w:rsidP="005337C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Продолжительность учебного года </w:t>
      </w:r>
    </w:p>
    <w:p w:rsidR="005337C1" w:rsidRDefault="005337C1" w:rsidP="005337C1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Начало 2021-2022 учебного года – 01 сентября 2021 года.</w:t>
      </w:r>
    </w:p>
    <w:p w:rsidR="005337C1" w:rsidRDefault="005337C1" w:rsidP="005337C1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Окончание 2020-2021 учебного года – 27 мая 2021 года.</w:t>
      </w:r>
    </w:p>
    <w:p w:rsidR="005337C1" w:rsidRDefault="005337C1" w:rsidP="005337C1">
      <w:pPr>
        <w:pStyle w:val="a3"/>
        <w:tabs>
          <w:tab w:val="left" w:pos="5177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учебных недель:</w:t>
      </w:r>
      <w:r>
        <w:rPr>
          <w:rFonts w:ascii="Times New Roman" w:hAnsi="Times New Roman"/>
          <w:sz w:val="28"/>
          <w:szCs w:val="24"/>
        </w:rPr>
        <w:tab/>
      </w:r>
    </w:p>
    <w:p w:rsidR="005337C1" w:rsidRDefault="005337C1" w:rsidP="005337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1 классе – 33 учебные недели;</w:t>
      </w:r>
    </w:p>
    <w:p w:rsidR="005337C1" w:rsidRDefault="005337C1" w:rsidP="005337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 2-8 классах – 34 учебных недели;</w:t>
      </w:r>
    </w:p>
    <w:p w:rsidR="005337C1" w:rsidRDefault="005337C1" w:rsidP="005337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9 классе – 34 </w:t>
      </w:r>
      <w:proofErr w:type="gramStart"/>
      <w:r>
        <w:rPr>
          <w:rFonts w:ascii="Times New Roman" w:hAnsi="Times New Roman"/>
          <w:sz w:val="28"/>
          <w:szCs w:val="24"/>
        </w:rPr>
        <w:t>учебных</w:t>
      </w:r>
      <w:proofErr w:type="gramEnd"/>
      <w:r>
        <w:rPr>
          <w:rFonts w:ascii="Times New Roman" w:hAnsi="Times New Roman"/>
          <w:sz w:val="28"/>
          <w:szCs w:val="24"/>
        </w:rPr>
        <w:t xml:space="preserve"> недели (не включая итоговую аттестацию).</w:t>
      </w:r>
    </w:p>
    <w:p w:rsidR="005337C1" w:rsidRDefault="005337C1" w:rsidP="005337C1">
      <w:pPr>
        <w:pStyle w:val="a3"/>
        <w:ind w:left="720"/>
        <w:rPr>
          <w:rFonts w:ascii="Times New Roman" w:hAnsi="Times New Roman"/>
          <w:sz w:val="28"/>
          <w:szCs w:val="24"/>
        </w:rPr>
      </w:pPr>
    </w:p>
    <w:p w:rsidR="005337C1" w:rsidRDefault="005337C1" w:rsidP="005337C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Учебный год делится на части</w:t>
      </w:r>
    </w:p>
    <w:p w:rsidR="005337C1" w:rsidRDefault="005337C1" w:rsidP="005337C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1844"/>
        <w:gridCol w:w="2977"/>
        <w:gridCol w:w="3084"/>
      </w:tblGrid>
      <w:tr w:rsidR="005337C1" w:rsidTr="00747A95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1" w:rsidRDefault="005337C1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Продолжительность  (количество уроков недель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)</w:t>
            </w:r>
            <w:proofErr w:type="gramEnd"/>
          </w:p>
        </w:tc>
      </w:tr>
      <w:tr w:rsidR="005337C1" w:rsidTr="00747A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C1" w:rsidRDefault="00533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Начало четверти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Окончание четверти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C1" w:rsidRDefault="00533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337C1" w:rsidTr="00747A95">
        <w:trPr>
          <w:trHeight w:val="50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четверть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01.09.2021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.10.2021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недель 3д</w:t>
            </w:r>
          </w:p>
        </w:tc>
      </w:tr>
      <w:tr w:rsidR="005337C1" w:rsidTr="00747A95">
        <w:trPr>
          <w:trHeight w:val="41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четверть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08.11.2021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30.12.2021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 недель 4д</w:t>
            </w:r>
          </w:p>
        </w:tc>
      </w:tr>
      <w:tr w:rsidR="005337C1" w:rsidTr="00747A95">
        <w:trPr>
          <w:trHeight w:val="84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четверть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.01.202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.03.202</w:t>
            </w:r>
            <w:r w:rsidR="00747A9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="005337C1">
              <w:rPr>
                <w:rFonts w:ascii="Times New Roman" w:hAnsi="Times New Roman"/>
                <w:sz w:val="28"/>
                <w:szCs w:val="24"/>
              </w:rPr>
              <w:t xml:space="preserve"> недель</w:t>
            </w:r>
          </w:p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="00747A95">
              <w:rPr>
                <w:rFonts w:ascii="Times New Roman" w:hAnsi="Times New Roman"/>
                <w:sz w:val="28"/>
                <w:szCs w:val="24"/>
              </w:rPr>
              <w:t xml:space="preserve"> недель (для 1</w:t>
            </w:r>
            <w:r w:rsidR="005337C1">
              <w:rPr>
                <w:rFonts w:ascii="Times New Roman" w:hAnsi="Times New Roman"/>
                <w:sz w:val="28"/>
                <w:szCs w:val="24"/>
              </w:rPr>
              <w:t xml:space="preserve"> класса)</w:t>
            </w:r>
          </w:p>
        </w:tc>
      </w:tr>
      <w:tr w:rsidR="005337C1" w:rsidTr="00747A95">
        <w:trPr>
          <w:trHeight w:val="40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четверть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.03.202</w:t>
            </w:r>
            <w:r w:rsidR="00747A9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.05.202</w:t>
            </w:r>
            <w:r w:rsidR="00747A9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="005337C1">
              <w:rPr>
                <w:rFonts w:ascii="Times New Roman" w:hAnsi="Times New Roman"/>
                <w:sz w:val="28"/>
                <w:szCs w:val="24"/>
              </w:rPr>
              <w:t xml:space="preserve"> недель</w:t>
            </w:r>
          </w:p>
        </w:tc>
      </w:tr>
    </w:tbl>
    <w:p w:rsidR="005337C1" w:rsidRDefault="005337C1" w:rsidP="005337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37C1" w:rsidRDefault="005337C1" w:rsidP="005337C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каникул в течение учебного года</w:t>
      </w:r>
    </w:p>
    <w:p w:rsidR="005337C1" w:rsidRDefault="005337C1" w:rsidP="005337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3"/>
        <w:gridCol w:w="1936"/>
        <w:gridCol w:w="2571"/>
        <w:gridCol w:w="2811"/>
      </w:tblGrid>
      <w:tr w:rsidR="005337C1" w:rsidTr="005337C1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1" w:rsidRDefault="005337C1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Продолжительность  в днях</w:t>
            </w:r>
          </w:p>
        </w:tc>
      </w:tr>
      <w:tr w:rsidR="005337C1" w:rsidTr="005337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C1" w:rsidRDefault="00533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начала каникул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окончания каникул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C1" w:rsidRDefault="00533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337C1" w:rsidTr="005337C1">
        <w:trPr>
          <w:trHeight w:val="4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Осенние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.10.20</w:t>
            </w: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07.11.2021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5337C1" w:rsidTr="005337C1">
        <w:trPr>
          <w:trHeight w:val="4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Зимние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.12.20</w:t>
            </w: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874A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09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.01.202</w:t>
            </w:r>
            <w:r w:rsidR="00CF046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874AAD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5337C1" w:rsidTr="005337C1">
        <w:trPr>
          <w:trHeight w:val="7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Дополнительные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(для 1го класса)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.02.202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.02.202</w:t>
            </w:r>
            <w:r w:rsidR="00747A9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5337C1" w:rsidTr="005337C1">
        <w:trPr>
          <w:trHeight w:val="5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5337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Весенние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.03.202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="005337C1">
              <w:rPr>
                <w:rFonts w:ascii="Times New Roman" w:hAnsi="Times New Roman"/>
                <w:sz w:val="28"/>
                <w:szCs w:val="24"/>
              </w:rPr>
              <w:t>.03.202</w:t>
            </w:r>
            <w:r w:rsidR="00747A9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7C1" w:rsidRDefault="00CF046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747A95" w:rsidRDefault="00747A95" w:rsidP="00747A9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747A95" w:rsidRPr="00747A95" w:rsidRDefault="005337C1" w:rsidP="00747A9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5337C1" w:rsidRDefault="005337C1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рабочей недели: </w:t>
      </w:r>
    </w:p>
    <w:p w:rsidR="005337C1" w:rsidRDefault="005337C1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1-9 классов – пятидневная рабочая неделя.</w:t>
      </w:r>
    </w:p>
    <w:p w:rsidR="005337C1" w:rsidRDefault="005337C1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первого класса применяется «ступенчатый» метод постепенного наращивания учебной нагрузки. В сентябре, октябре – 3 урока по 35 минут каждый, со второй четверти – 4 урока по 40 минут.</w:t>
      </w:r>
    </w:p>
    <w:p w:rsidR="005337C1" w:rsidRDefault="005337C1" w:rsidP="005337C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Регламентирование образовательного процесса на день</w:t>
      </w:r>
    </w:p>
    <w:p w:rsidR="005337C1" w:rsidRDefault="005337C1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Сменность: МКОУ «Краснопольская основная общеобразовательная школа» работает в одну смену. Смена начинается в 8ч 30мин.  Расписание звонков составлено с учетом Санитарных правил 3.1/24.3598-20 от 30.06.2020г. № 16</w:t>
      </w:r>
    </w:p>
    <w:p w:rsidR="005337C1" w:rsidRDefault="005337C1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8.30 – 9.10 Перемена 10 минут</w:t>
      </w:r>
    </w:p>
    <w:p w:rsidR="005337C1" w:rsidRDefault="00CF0465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9.20 – 10.00</w:t>
      </w:r>
      <w:r w:rsidR="005337C1">
        <w:rPr>
          <w:rFonts w:ascii="Times New Roman" w:hAnsi="Times New Roman"/>
          <w:sz w:val="24"/>
          <w:szCs w:val="24"/>
        </w:rPr>
        <w:t>. Перемена 10 минут</w:t>
      </w:r>
    </w:p>
    <w:p w:rsidR="005337C1" w:rsidRDefault="00CF0465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10.10 – 11.5</w:t>
      </w:r>
      <w:r w:rsidR="005337C1">
        <w:rPr>
          <w:rFonts w:ascii="Times New Roman" w:hAnsi="Times New Roman"/>
          <w:sz w:val="24"/>
          <w:szCs w:val="24"/>
        </w:rPr>
        <w:t>0 Перемена 20 минут</w:t>
      </w:r>
    </w:p>
    <w:p w:rsidR="005337C1" w:rsidRDefault="00CF0465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11.10 – 11.5</w:t>
      </w:r>
      <w:r w:rsidR="005337C1">
        <w:rPr>
          <w:rFonts w:ascii="Times New Roman" w:hAnsi="Times New Roman"/>
          <w:sz w:val="24"/>
          <w:szCs w:val="24"/>
        </w:rPr>
        <w:t>0 Перемена 20 минут</w:t>
      </w:r>
    </w:p>
    <w:p w:rsidR="005337C1" w:rsidRDefault="00CF0465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12.10 – 12.5</w:t>
      </w:r>
      <w:r w:rsidR="005337C1">
        <w:rPr>
          <w:rFonts w:ascii="Times New Roman" w:hAnsi="Times New Roman"/>
          <w:sz w:val="24"/>
          <w:szCs w:val="24"/>
        </w:rPr>
        <w:t>0 Перемена 10 минут</w:t>
      </w:r>
    </w:p>
    <w:p w:rsidR="005337C1" w:rsidRDefault="00CF0465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13.00 – 13.4</w:t>
      </w:r>
      <w:r w:rsidR="00533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Перемена 10 минут</w:t>
      </w:r>
    </w:p>
    <w:p w:rsidR="00CF0465" w:rsidRDefault="00CF0465" w:rsidP="005337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урок - 13.50  - 14.30</w:t>
      </w:r>
    </w:p>
    <w:p w:rsidR="00747A95" w:rsidRDefault="00747A95" w:rsidP="005337C1">
      <w:pPr>
        <w:pStyle w:val="a3"/>
        <w:rPr>
          <w:rFonts w:ascii="Times New Roman" w:hAnsi="Times New Roman"/>
          <w:sz w:val="24"/>
          <w:szCs w:val="24"/>
        </w:rPr>
      </w:pPr>
    </w:p>
    <w:p w:rsidR="005337C1" w:rsidRDefault="005337C1" w:rsidP="005337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Общий режим работы школы:</w:t>
      </w:r>
    </w:p>
    <w:p w:rsidR="005337C1" w:rsidRDefault="005337C1" w:rsidP="005337C1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 работает 5 дней в неде</w:t>
      </w:r>
      <w:r w:rsidR="00747A95">
        <w:rPr>
          <w:rFonts w:ascii="Times New Roman" w:hAnsi="Times New Roman"/>
          <w:sz w:val="24"/>
        </w:rPr>
        <w:t>лю с понедельника по пятницу с 8 ч.00 мин. до 18</w:t>
      </w:r>
      <w:r>
        <w:rPr>
          <w:rFonts w:ascii="Times New Roman" w:hAnsi="Times New Roman"/>
          <w:sz w:val="24"/>
        </w:rPr>
        <w:t>.00 часов,  с выходными днями субботой и воскресеньем.</w:t>
      </w:r>
    </w:p>
    <w:p w:rsidR="005337C1" w:rsidRDefault="005337C1" w:rsidP="005337C1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праздничные дни (установленные законодательством РФ, Постановлением Правительства </w:t>
      </w:r>
      <w:bookmarkStart w:id="0" w:name="_GoBack"/>
      <w:bookmarkEnd w:id="0"/>
      <w:r>
        <w:rPr>
          <w:rFonts w:ascii="Times New Roman" w:hAnsi="Times New Roman"/>
          <w:sz w:val="24"/>
        </w:rPr>
        <w:t>РК) МКОУ «Краснопольская основная общеобразовательная школа» не работает. В предпраздничные дни продолжительность учебных занятий 35 минут.</w:t>
      </w:r>
    </w:p>
    <w:p w:rsidR="005337C1" w:rsidRDefault="005337C1" w:rsidP="005337C1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5337C1" w:rsidRDefault="005337C1" w:rsidP="005337C1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по четвертям согласно графику.</w:t>
      </w:r>
    </w:p>
    <w:p w:rsidR="005337C1" w:rsidRDefault="005337C1" w:rsidP="005337C1">
      <w:pPr>
        <w:spacing w:after="0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Государственная итоговая аттестация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5337C1" w:rsidRDefault="005337C1" w:rsidP="005337C1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9 –го класса проводится за рамка</w:t>
      </w:r>
      <w:r w:rsidR="00747A95">
        <w:rPr>
          <w:rFonts w:ascii="Times New Roman" w:hAnsi="Times New Roman"/>
          <w:sz w:val="24"/>
        </w:rPr>
        <w:t>ми учебного года в мае-июне 2022</w:t>
      </w:r>
      <w:r>
        <w:rPr>
          <w:rFonts w:ascii="Times New Roman" w:hAnsi="Times New Roman"/>
          <w:sz w:val="24"/>
        </w:rPr>
        <w:t xml:space="preserve"> года</w:t>
      </w:r>
    </w:p>
    <w:p w:rsidR="005337C1" w:rsidRDefault="005337C1" w:rsidP="005337C1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проведения государственной итоговой аттестации устанавливаются Министерством просвещения Российской Федерации.</w:t>
      </w:r>
    </w:p>
    <w:p w:rsidR="005337C1" w:rsidRDefault="005337C1" w:rsidP="005337C1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календарный учебный график муниципального казенного общеобразовательного учреждения «Краснопольская основная об</w:t>
      </w:r>
      <w:r w:rsidR="00747A95">
        <w:rPr>
          <w:rFonts w:ascii="Times New Roman" w:hAnsi="Times New Roman"/>
          <w:b/>
          <w:sz w:val="24"/>
        </w:rPr>
        <w:t>щеобразовательная школа» на 2021- 2022</w:t>
      </w:r>
      <w:r>
        <w:rPr>
          <w:rFonts w:ascii="Times New Roman" w:hAnsi="Times New Roman"/>
          <w:b/>
          <w:sz w:val="24"/>
        </w:rPr>
        <w:t xml:space="preserve"> учебный год регламентируется следующими документами:</w:t>
      </w:r>
    </w:p>
    <w:p w:rsidR="005337C1" w:rsidRDefault="005337C1" w:rsidP="005337C1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Приказами директора школы:</w:t>
      </w:r>
    </w:p>
    <w:p w:rsidR="005337C1" w:rsidRDefault="005337C1" w:rsidP="005337C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режиме работы школы на учебный год</w:t>
      </w:r>
    </w:p>
    <w:p w:rsidR="005337C1" w:rsidRDefault="005337C1" w:rsidP="005337C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организации питания</w:t>
      </w:r>
    </w:p>
    <w:p w:rsidR="005337C1" w:rsidRDefault="005337C1" w:rsidP="005337C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организованном окончании четверти, полугодия, учебного года</w:t>
      </w:r>
    </w:p>
    <w:p w:rsidR="005337C1" w:rsidRDefault="005337C1" w:rsidP="005337C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работе в выходные и праздничные дни</w:t>
      </w:r>
    </w:p>
    <w:p w:rsidR="005337C1" w:rsidRDefault="005337C1" w:rsidP="005337C1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Расписанием:</w:t>
      </w:r>
    </w:p>
    <w:p w:rsidR="005337C1" w:rsidRDefault="005337C1" w:rsidP="005337C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Учебных занятий</w:t>
      </w:r>
    </w:p>
    <w:p w:rsidR="005337C1" w:rsidRDefault="005337C1" w:rsidP="005337C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Занятии</w:t>
      </w:r>
      <w:proofErr w:type="gramEnd"/>
      <w:r>
        <w:rPr>
          <w:rFonts w:ascii="Times New Roman" w:hAnsi="Times New Roman"/>
          <w:sz w:val="24"/>
        </w:rPr>
        <w:t xml:space="preserve"> дополнительного образования в школе</w:t>
      </w:r>
    </w:p>
    <w:p w:rsidR="005337C1" w:rsidRDefault="005337C1" w:rsidP="005337C1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Графиками дежурств:</w:t>
      </w:r>
    </w:p>
    <w:p w:rsidR="005337C1" w:rsidRDefault="005337C1" w:rsidP="005337C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классных коллективов</w:t>
      </w:r>
    </w:p>
    <w:p w:rsidR="005337C1" w:rsidRDefault="005337C1" w:rsidP="005337C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педагогов </w:t>
      </w:r>
      <w:r w:rsidR="00747A95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рекреациях и в столовой школы</w:t>
      </w:r>
    </w:p>
    <w:p w:rsidR="005337C1" w:rsidRDefault="005337C1" w:rsidP="005337C1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Должностными обязанностями:</w:t>
      </w:r>
    </w:p>
    <w:p w:rsidR="005337C1" w:rsidRDefault="005337C1" w:rsidP="005337C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</w:t>
      </w:r>
    </w:p>
    <w:p w:rsidR="005337C1" w:rsidRDefault="005337C1" w:rsidP="005337C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классного руководителя</w:t>
      </w:r>
    </w:p>
    <w:p w:rsidR="005337C1" w:rsidRDefault="005337C1" w:rsidP="005337C1">
      <w:pPr>
        <w:pStyle w:val="a3"/>
        <w:rPr>
          <w:rFonts w:ascii="Times New Roman" w:hAnsi="Times New Roman"/>
          <w:sz w:val="24"/>
          <w:szCs w:val="24"/>
        </w:rPr>
      </w:pPr>
    </w:p>
    <w:p w:rsidR="00683466" w:rsidRDefault="00683466"/>
    <w:sectPr w:rsidR="0068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ACD"/>
    <w:multiLevelType w:val="hybridMultilevel"/>
    <w:tmpl w:val="60CA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733FC"/>
    <w:multiLevelType w:val="hybridMultilevel"/>
    <w:tmpl w:val="AAC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7E2C"/>
    <w:multiLevelType w:val="hybridMultilevel"/>
    <w:tmpl w:val="72EA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35620"/>
    <w:multiLevelType w:val="hybridMultilevel"/>
    <w:tmpl w:val="067E5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12071"/>
    <w:multiLevelType w:val="hybridMultilevel"/>
    <w:tmpl w:val="660421C4"/>
    <w:lvl w:ilvl="0" w:tplc="D53C1E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5337C1"/>
    <w:rsid w:val="0052431F"/>
    <w:rsid w:val="005337C1"/>
    <w:rsid w:val="00683466"/>
    <w:rsid w:val="00747A95"/>
    <w:rsid w:val="00874AAD"/>
    <w:rsid w:val="00C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337C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3</cp:revision>
  <dcterms:created xsi:type="dcterms:W3CDTF">2021-08-15T19:49:00Z</dcterms:created>
  <dcterms:modified xsi:type="dcterms:W3CDTF">2021-08-15T20:33:00Z</dcterms:modified>
</cp:coreProperties>
</file>